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76D" w:rsidRDefault="002F076D" w:rsidP="002F076D">
      <w:pPr>
        <w:spacing w:line="5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  <w:lang/>
        </w:rPr>
      </w:pPr>
      <w:r>
        <w:rPr>
          <w:rFonts w:ascii="Times New Roman" w:eastAsia="黑体" w:hAnsi="Times New Roman"/>
          <w:color w:val="000000"/>
          <w:sz w:val="32"/>
          <w:szCs w:val="32"/>
          <w:lang/>
        </w:rPr>
        <w:t>附件</w:t>
      </w:r>
      <w:r>
        <w:rPr>
          <w:rFonts w:ascii="Times New Roman" w:eastAsia="黑体" w:hAnsi="Times New Roman" w:hint="eastAsia"/>
          <w:color w:val="000000"/>
          <w:sz w:val="32"/>
          <w:szCs w:val="32"/>
          <w:lang/>
        </w:rPr>
        <w:t>3</w:t>
      </w:r>
    </w:p>
    <w:p w:rsidR="002F076D" w:rsidRDefault="002F076D" w:rsidP="002F076D">
      <w:pPr>
        <w:spacing w:line="600" w:lineRule="exact"/>
        <w:jc w:val="center"/>
        <w:rPr>
          <w:rFonts w:ascii="Times New Roman" w:eastAsia="方正小标宋简体" w:hAnsi="Times New Roman"/>
          <w:color w:val="000000"/>
          <w:sz w:val="44"/>
          <w:szCs w:val="44"/>
          <w:lang/>
        </w:rPr>
      </w:pPr>
      <w:r>
        <w:rPr>
          <w:rFonts w:ascii="Times New Roman" w:eastAsia="方正小标宋简体" w:hAnsi="Times New Roman"/>
          <w:color w:val="000000"/>
          <w:sz w:val="44"/>
          <w:szCs w:val="44"/>
          <w:lang/>
        </w:rPr>
        <w:t>廉</w:t>
      </w:r>
      <w:r>
        <w:rPr>
          <w:rFonts w:ascii="Times New Roman" w:eastAsia="方正小标宋简体" w:hAnsi="Times New Roman" w:hint="eastAsia"/>
          <w:color w:val="000000"/>
          <w:sz w:val="44"/>
          <w:szCs w:val="44"/>
          <w:lang/>
        </w:rPr>
        <w:t xml:space="preserve"> </w:t>
      </w:r>
      <w:r>
        <w:rPr>
          <w:rFonts w:ascii="Times New Roman" w:eastAsia="方正小标宋简体" w:hAnsi="Times New Roman"/>
          <w:color w:val="000000"/>
          <w:sz w:val="44"/>
          <w:szCs w:val="44"/>
          <w:lang/>
        </w:rPr>
        <w:t>政</w:t>
      </w:r>
      <w:r>
        <w:rPr>
          <w:rFonts w:ascii="Times New Roman" w:eastAsia="方正小标宋简体" w:hAnsi="Times New Roman" w:hint="eastAsia"/>
          <w:color w:val="000000"/>
          <w:sz w:val="44"/>
          <w:szCs w:val="44"/>
          <w:lang/>
        </w:rPr>
        <w:t xml:space="preserve"> </w:t>
      </w:r>
      <w:r>
        <w:rPr>
          <w:rFonts w:ascii="Times New Roman" w:eastAsia="方正小标宋简体" w:hAnsi="Times New Roman"/>
          <w:color w:val="000000"/>
          <w:sz w:val="44"/>
          <w:szCs w:val="44"/>
          <w:lang/>
        </w:rPr>
        <w:t>风</w:t>
      </w:r>
      <w:r>
        <w:rPr>
          <w:rFonts w:ascii="Times New Roman" w:eastAsia="方正小标宋简体" w:hAnsi="Times New Roman" w:hint="eastAsia"/>
          <w:color w:val="000000"/>
          <w:sz w:val="44"/>
          <w:szCs w:val="44"/>
          <w:lang/>
        </w:rPr>
        <w:t xml:space="preserve"> </w:t>
      </w:r>
      <w:r>
        <w:rPr>
          <w:rFonts w:ascii="Times New Roman" w:eastAsia="方正小标宋简体" w:hAnsi="Times New Roman"/>
          <w:color w:val="000000"/>
          <w:sz w:val="44"/>
          <w:szCs w:val="44"/>
          <w:lang/>
        </w:rPr>
        <w:t>险</w:t>
      </w:r>
      <w:r>
        <w:rPr>
          <w:rFonts w:ascii="Times New Roman" w:eastAsia="方正小标宋简体" w:hAnsi="Times New Roman" w:hint="eastAsia"/>
          <w:color w:val="000000"/>
          <w:sz w:val="44"/>
          <w:szCs w:val="44"/>
          <w:lang/>
        </w:rPr>
        <w:t xml:space="preserve"> </w:t>
      </w:r>
      <w:r>
        <w:rPr>
          <w:rFonts w:ascii="Times New Roman" w:eastAsia="方正小标宋简体" w:hAnsi="Times New Roman"/>
          <w:color w:val="000000"/>
          <w:sz w:val="44"/>
          <w:szCs w:val="44"/>
          <w:lang/>
        </w:rPr>
        <w:t>清</w:t>
      </w:r>
      <w:r>
        <w:rPr>
          <w:rFonts w:ascii="Times New Roman" w:eastAsia="方正小标宋简体" w:hAnsi="Times New Roman" w:hint="eastAsia"/>
          <w:color w:val="000000"/>
          <w:sz w:val="44"/>
          <w:szCs w:val="44"/>
          <w:lang/>
        </w:rPr>
        <w:t xml:space="preserve"> </w:t>
      </w:r>
      <w:r>
        <w:rPr>
          <w:rFonts w:ascii="Times New Roman" w:eastAsia="方正小标宋简体" w:hAnsi="Times New Roman"/>
          <w:color w:val="000000"/>
          <w:sz w:val="44"/>
          <w:szCs w:val="44"/>
          <w:lang/>
        </w:rPr>
        <w:t>单</w:t>
      </w:r>
    </w:p>
    <w:p w:rsidR="002F076D" w:rsidRDefault="002F076D" w:rsidP="002F076D">
      <w:pPr>
        <w:ind w:firstLineChars="100" w:firstLine="280"/>
        <w:rPr>
          <w:rFonts w:ascii="Times New Roman" w:eastAsia="仿宋_GB2312" w:hAnsi="Times New Roman"/>
          <w:color w:val="000000"/>
          <w:sz w:val="28"/>
          <w:szCs w:val="28"/>
          <w:lang/>
        </w:rPr>
      </w:pPr>
      <w:r>
        <w:rPr>
          <w:rFonts w:ascii="Times New Roman" w:eastAsia="仿宋_GB2312" w:hAnsi="Times New Roman"/>
          <w:color w:val="000000"/>
          <w:sz w:val="28"/>
          <w:szCs w:val="28"/>
          <w:lang/>
        </w:rPr>
        <w:t>填报部门</w:t>
      </w:r>
      <w:r>
        <w:rPr>
          <w:rFonts w:ascii="Times New Roman" w:eastAsia="仿宋_GB2312" w:hAnsi="Times New Roman" w:hint="eastAsia"/>
          <w:color w:val="000000"/>
          <w:sz w:val="28"/>
          <w:szCs w:val="28"/>
          <w:lang/>
        </w:rPr>
        <w:t>（二级学院）</w:t>
      </w:r>
      <w:r>
        <w:rPr>
          <w:rFonts w:ascii="Times New Roman" w:eastAsia="仿宋_GB2312" w:hAnsi="Times New Roman"/>
          <w:color w:val="000000"/>
          <w:sz w:val="28"/>
          <w:szCs w:val="28"/>
          <w:lang/>
        </w:rPr>
        <w:t>：</w:t>
      </w:r>
      <w:r>
        <w:rPr>
          <w:rFonts w:ascii="Times New Roman" w:eastAsia="仿宋_GB2312" w:hAnsi="Times New Roman"/>
          <w:color w:val="000000"/>
          <w:sz w:val="28"/>
          <w:szCs w:val="28"/>
          <w:lang/>
        </w:rPr>
        <w:t xml:space="preserve"> </w:t>
      </w:r>
      <w:r>
        <w:rPr>
          <w:rFonts w:ascii="Times New Roman" w:eastAsia="仿宋_GB2312" w:hAnsi="Times New Roman"/>
          <w:color w:val="000000"/>
          <w:sz w:val="28"/>
          <w:szCs w:val="28"/>
        </w:rPr>
        <w:t xml:space="preserve">                                      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color w:val="000000"/>
          <w:sz w:val="28"/>
          <w:szCs w:val="28"/>
          <w:lang/>
        </w:rPr>
        <w:t>部门</w:t>
      </w:r>
      <w:r>
        <w:rPr>
          <w:rFonts w:ascii="Times New Roman" w:eastAsia="仿宋_GB2312" w:hAnsi="Times New Roman"/>
          <w:color w:val="000000"/>
          <w:sz w:val="28"/>
          <w:szCs w:val="28"/>
          <w:lang/>
        </w:rPr>
        <w:t>领导（签字）：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386"/>
        <w:gridCol w:w="1944"/>
        <w:gridCol w:w="1452"/>
        <w:gridCol w:w="2184"/>
        <w:gridCol w:w="3636"/>
        <w:gridCol w:w="1284"/>
        <w:gridCol w:w="1707"/>
      </w:tblGrid>
      <w:tr w:rsidR="002F076D" w:rsidTr="00630DD6">
        <w:trPr>
          <w:trHeight w:val="450"/>
          <w:jc w:val="center"/>
        </w:trPr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2F076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  <w:t>廉政风险类别</w:t>
            </w:r>
          </w:p>
        </w:tc>
        <w:tc>
          <w:tcPr>
            <w:tcW w:w="19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  <w:t>主要廉政风险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  <w:t>风险等级</w:t>
            </w:r>
          </w:p>
        </w:tc>
        <w:tc>
          <w:tcPr>
            <w:tcW w:w="21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  <w:t>已采取的防控措施</w:t>
            </w:r>
          </w:p>
        </w:tc>
        <w:tc>
          <w:tcPr>
            <w:tcW w:w="36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2F076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  <w:t>下一步防控措施承诺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  <w:t>(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  <w:t>措施内容及出台或实施时间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DB5452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  <w:t>责任</w:t>
            </w:r>
            <w:r w:rsidR="00DB5452">
              <w:rPr>
                <w:rFonts w:ascii="Times New Roman" w:eastAsia="仿宋_GB2312" w:hAnsi="Times New Roman" w:hint="eastAsia"/>
                <w:b/>
                <w:bCs/>
                <w:color w:val="000000"/>
                <w:kern w:val="0"/>
                <w:sz w:val="24"/>
              </w:rPr>
              <w:t>科室</w:t>
            </w: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</w:rPr>
              <w:t>责任领导</w:t>
            </w: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权力运行类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5E92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76D" w:rsidRDefault="002F076D" w:rsidP="00630DD6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76D" w:rsidRDefault="002F076D" w:rsidP="00630DD6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… …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工作流程类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76D" w:rsidRDefault="002F076D" w:rsidP="00630DD6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76D" w:rsidRDefault="002F076D" w:rsidP="00630DD6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… …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岗位履职类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76D" w:rsidRDefault="002F076D" w:rsidP="00630DD6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76D" w:rsidRDefault="002F076D" w:rsidP="00630DD6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… …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lastRenderedPageBreak/>
              <w:t>纪律作风类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2F076D" w:rsidTr="00630DD6">
        <w:trPr>
          <w:trHeight w:val="451"/>
          <w:jc w:val="center"/>
        </w:trPr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spacing w:before="100" w:beforeAutospacing="1" w:after="100" w:afterAutospacing="1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… …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F076D" w:rsidRDefault="002F076D" w:rsidP="00630D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</w:tbl>
    <w:p w:rsidR="005859BF" w:rsidRPr="002F076D" w:rsidRDefault="005859BF"/>
    <w:sectPr w:rsidR="005859BF" w:rsidRPr="002F076D" w:rsidSect="002F076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076D"/>
    <w:rsid w:val="002F076D"/>
    <w:rsid w:val="005859BF"/>
    <w:rsid w:val="00635E92"/>
    <w:rsid w:val="00DB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6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</Words>
  <Characters>243</Characters>
  <Application>Microsoft Office Word</Application>
  <DocSecurity>0</DocSecurity>
  <Lines>2</Lines>
  <Paragraphs>1</Paragraphs>
  <ScaleCrop>false</ScaleCrop>
  <Company>Micorosoft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3</cp:revision>
  <dcterms:created xsi:type="dcterms:W3CDTF">2022-10-27T08:44:00Z</dcterms:created>
  <dcterms:modified xsi:type="dcterms:W3CDTF">2022-10-27T08:53:00Z</dcterms:modified>
</cp:coreProperties>
</file>